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4E107" w14:textId="748DED49" w:rsidR="00A1710A" w:rsidRDefault="00A1710A" w:rsidP="003A6932">
      <w:pPr>
        <w:jc w:val="center"/>
        <w:rPr>
          <w:rFonts w:cstheme="minorHAnsi"/>
          <w:b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03D4F7E5" wp14:editId="3F0502EE">
            <wp:extent cx="4838700" cy="2703676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48878" cy="270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65359" w14:textId="0D90A913" w:rsidR="00A1710A" w:rsidRDefault="00A1710A" w:rsidP="00A1710A">
      <w:pPr>
        <w:jc w:val="center"/>
        <w:rPr>
          <w:rFonts w:cstheme="minorHAnsi"/>
          <w:b/>
          <w:bCs/>
          <w:i/>
          <w:iCs/>
          <w:sz w:val="36"/>
          <w:szCs w:val="36"/>
          <w:u w:val="single"/>
        </w:rPr>
      </w:pPr>
      <w:r w:rsidRPr="00E20848">
        <w:rPr>
          <w:rFonts w:cstheme="minorHAnsi"/>
          <w:b/>
          <w:bCs/>
          <w:i/>
          <w:iCs/>
          <w:sz w:val="36"/>
          <w:szCs w:val="36"/>
          <w:u w:val="single"/>
        </w:rPr>
        <w:t xml:space="preserve">Super Shops </w:t>
      </w:r>
      <w:r w:rsidR="00E20848">
        <w:rPr>
          <w:rFonts w:cstheme="minorHAnsi"/>
          <w:b/>
          <w:bCs/>
          <w:i/>
          <w:iCs/>
          <w:sz w:val="36"/>
          <w:szCs w:val="36"/>
          <w:u w:val="single"/>
        </w:rPr>
        <w:t>(</w:t>
      </w:r>
      <w:r w:rsidRPr="00E20848">
        <w:rPr>
          <w:rFonts w:cstheme="minorHAnsi"/>
          <w:b/>
          <w:bCs/>
          <w:i/>
          <w:iCs/>
          <w:sz w:val="36"/>
          <w:szCs w:val="36"/>
          <w:u w:val="single"/>
        </w:rPr>
        <w:t>with Light-up Night Specials</w:t>
      </w:r>
      <w:r w:rsidR="00E20848">
        <w:rPr>
          <w:rFonts w:cstheme="minorHAnsi"/>
          <w:b/>
          <w:bCs/>
          <w:i/>
          <w:iCs/>
          <w:sz w:val="36"/>
          <w:szCs w:val="36"/>
          <w:u w:val="single"/>
        </w:rPr>
        <w:t>)</w:t>
      </w:r>
      <w:r w:rsidRPr="00E20848">
        <w:rPr>
          <w:rFonts w:cstheme="minorHAnsi"/>
          <w:b/>
          <w:bCs/>
          <w:i/>
          <w:iCs/>
          <w:sz w:val="36"/>
          <w:szCs w:val="36"/>
          <w:u w:val="single"/>
        </w:rPr>
        <w:t xml:space="preserve"> &amp; Sparkle Spots</w:t>
      </w:r>
    </w:p>
    <w:p w14:paraId="01B2F0DC" w14:textId="205CDAEC" w:rsidR="006E655F" w:rsidRDefault="006E655F" w:rsidP="006E655F">
      <w:pPr>
        <w:spacing w:after="0"/>
        <w:jc w:val="center"/>
        <w:rPr>
          <w:rFonts w:cstheme="minorHAnsi"/>
          <w:sz w:val="28"/>
          <w:szCs w:val="28"/>
        </w:rPr>
      </w:pPr>
      <w:r w:rsidRPr="006E655F">
        <w:rPr>
          <w:rFonts w:cstheme="minorHAnsi"/>
          <w:sz w:val="28"/>
          <w:szCs w:val="28"/>
        </w:rPr>
        <w:t xml:space="preserve">Numbers in </w:t>
      </w:r>
      <w:proofErr w:type="gramStart"/>
      <w:r w:rsidRPr="006E655F">
        <w:rPr>
          <w:rFonts w:cstheme="minorHAnsi"/>
          <w:sz w:val="28"/>
          <w:szCs w:val="28"/>
        </w:rPr>
        <w:t>“( )</w:t>
      </w:r>
      <w:proofErr w:type="gramEnd"/>
      <w:r w:rsidRPr="006E655F">
        <w:rPr>
          <w:rFonts w:cstheme="minorHAnsi"/>
          <w:sz w:val="28"/>
          <w:szCs w:val="28"/>
        </w:rPr>
        <w:t xml:space="preserve">” </w:t>
      </w:r>
      <w:r w:rsidR="00DC053C" w:rsidRPr="006E655F">
        <w:rPr>
          <w:rFonts w:cstheme="minorHAnsi"/>
          <w:sz w:val="28"/>
          <w:szCs w:val="28"/>
        </w:rPr>
        <w:t>correlate</w:t>
      </w:r>
      <w:r w:rsidRPr="006E655F">
        <w:rPr>
          <w:rFonts w:cstheme="minorHAnsi"/>
          <w:sz w:val="28"/>
          <w:szCs w:val="28"/>
        </w:rPr>
        <w:t xml:space="preserve"> to numbers on the Light-up Night map</w:t>
      </w:r>
    </w:p>
    <w:p w14:paraId="31AE52D6" w14:textId="77777777" w:rsidR="006E655F" w:rsidRPr="006E655F" w:rsidRDefault="006E655F" w:rsidP="006E655F">
      <w:pPr>
        <w:rPr>
          <w:rFonts w:cstheme="minorHAnsi"/>
          <w:sz w:val="28"/>
          <w:szCs w:val="28"/>
        </w:rPr>
      </w:pPr>
      <w:r w:rsidRPr="006E655F">
        <w:rPr>
          <w:rFonts w:cstheme="minorHAnsi"/>
          <w:i/>
          <w:iCs/>
          <w:sz w:val="28"/>
          <w:szCs w:val="28"/>
        </w:rPr>
        <w:t>*Hard copies of Light-up Maps available at these locations, while supplies last</w:t>
      </w:r>
    </w:p>
    <w:p w14:paraId="41A9FF27" w14:textId="77777777" w:rsidR="006E655F" w:rsidRPr="006E655F" w:rsidRDefault="006E655F" w:rsidP="00A1710A">
      <w:pPr>
        <w:jc w:val="center"/>
        <w:rPr>
          <w:rFonts w:cstheme="minorHAnsi"/>
          <w:sz w:val="28"/>
          <w:szCs w:val="28"/>
        </w:rPr>
      </w:pPr>
    </w:p>
    <w:p w14:paraId="668CBAAD" w14:textId="46ED45C6" w:rsidR="003A6932" w:rsidRPr="003A6932" w:rsidRDefault="003A6932">
      <w:pPr>
        <w:rPr>
          <w:rFonts w:cstheme="minorHAnsi"/>
          <w:sz w:val="28"/>
          <w:szCs w:val="28"/>
        </w:rPr>
      </w:pPr>
      <w:r w:rsidRPr="003A6932">
        <w:rPr>
          <w:rFonts w:cstheme="minorHAnsi"/>
          <w:b/>
          <w:bCs/>
          <w:i/>
          <w:iCs/>
          <w:sz w:val="28"/>
          <w:szCs w:val="28"/>
        </w:rPr>
        <w:t xml:space="preserve">*(1) Bryant Street Parklet:  </w:t>
      </w:r>
      <w:r w:rsidRPr="003A6932">
        <w:rPr>
          <w:rFonts w:cstheme="minorHAnsi"/>
          <w:sz w:val="28"/>
          <w:szCs w:val="28"/>
        </w:rPr>
        <w:t>Winter wonderland photo</w:t>
      </w:r>
      <w:r w:rsidR="00B41BFE">
        <w:rPr>
          <w:rFonts w:cstheme="minorHAnsi"/>
          <w:sz w:val="28"/>
          <w:szCs w:val="28"/>
        </w:rPr>
        <w:t>-</w:t>
      </w:r>
      <w:r w:rsidRPr="003A6932">
        <w:rPr>
          <w:rFonts w:cstheme="minorHAnsi"/>
          <w:sz w:val="28"/>
          <w:szCs w:val="28"/>
        </w:rPr>
        <w:t>ops</w:t>
      </w:r>
    </w:p>
    <w:p w14:paraId="083D9044" w14:textId="46AE5E1C" w:rsidR="003A6932" w:rsidRPr="003A6932" w:rsidRDefault="003A6932" w:rsidP="003A6932">
      <w:pPr>
        <w:ind w:left="720" w:hanging="720"/>
        <w:rPr>
          <w:rFonts w:cstheme="minorHAnsi"/>
          <w:sz w:val="28"/>
          <w:szCs w:val="28"/>
        </w:rPr>
      </w:pPr>
      <w:r w:rsidRPr="003A6932">
        <w:rPr>
          <w:rFonts w:cstheme="minorHAnsi"/>
          <w:b/>
          <w:bCs/>
          <w:i/>
          <w:iCs/>
          <w:sz w:val="28"/>
          <w:szCs w:val="28"/>
        </w:rPr>
        <w:t xml:space="preserve">(2) </w:t>
      </w:r>
      <w:r w:rsidRPr="003A6932">
        <w:rPr>
          <w:rFonts w:cstheme="minorHAnsi"/>
          <w:b/>
          <w:bCs/>
          <w:i/>
          <w:iCs/>
          <w:sz w:val="28"/>
          <w:szCs w:val="28"/>
        </w:rPr>
        <w:t xml:space="preserve">Casa </w:t>
      </w:r>
      <w:proofErr w:type="spellStart"/>
      <w:r w:rsidRPr="003A6932">
        <w:rPr>
          <w:rFonts w:cstheme="minorHAnsi"/>
          <w:b/>
          <w:bCs/>
          <w:i/>
          <w:iCs/>
          <w:sz w:val="28"/>
          <w:szCs w:val="28"/>
        </w:rPr>
        <w:t>Brasil</w:t>
      </w:r>
      <w:proofErr w:type="spellEnd"/>
      <w:r w:rsidRPr="003A6932">
        <w:rPr>
          <w:rFonts w:cstheme="minorHAnsi"/>
          <w:sz w:val="28"/>
          <w:szCs w:val="28"/>
        </w:rPr>
        <w:t xml:space="preserve">: 5% off take-out with the </w:t>
      </w:r>
      <w:r w:rsidRPr="003A6932">
        <w:rPr>
          <w:rFonts w:cstheme="minorHAnsi"/>
          <w:color w:val="000000"/>
          <w:sz w:val="28"/>
          <w:szCs w:val="28"/>
          <w:shd w:val="clear" w:color="auto" w:fill="FFFFFF"/>
        </w:rPr>
        <w:t>code "light-up" or 10% off dine</w:t>
      </w:r>
      <w:r w:rsidR="00B41BFE">
        <w:rPr>
          <w:rFonts w:cstheme="minorHAnsi"/>
          <w:color w:val="000000"/>
          <w:sz w:val="28"/>
          <w:szCs w:val="28"/>
          <w:shd w:val="clear" w:color="auto" w:fill="FFFFFF"/>
        </w:rPr>
        <w:t>-</w:t>
      </w:r>
      <w:r w:rsidRPr="003A6932">
        <w:rPr>
          <w:rFonts w:cstheme="minorHAnsi"/>
          <w:color w:val="000000"/>
          <w:sz w:val="28"/>
          <w:szCs w:val="28"/>
          <w:shd w:val="clear" w:color="auto" w:fill="FFFFFF"/>
        </w:rPr>
        <w:t>in orders of $50 or more with a paper copy of the Light-up Night map (5904 Bryant Street)</w:t>
      </w:r>
    </w:p>
    <w:p w14:paraId="0062E283" w14:textId="548B0C4E" w:rsidR="003A6932" w:rsidRPr="003A6932" w:rsidRDefault="00B41BFE" w:rsidP="003A6932">
      <w:pPr>
        <w:rPr>
          <w:rFonts w:cstheme="minorHAnsi"/>
          <w:sz w:val="28"/>
          <w:szCs w:val="28"/>
        </w:rPr>
      </w:pPr>
      <w:r>
        <w:rPr>
          <w:rFonts w:cstheme="minorHAnsi"/>
          <w:b/>
          <w:bCs/>
          <w:i/>
          <w:iCs/>
          <w:sz w:val="28"/>
          <w:szCs w:val="28"/>
        </w:rPr>
        <w:t>*</w:t>
      </w:r>
      <w:r w:rsidR="003A6932" w:rsidRPr="003A6932">
        <w:rPr>
          <w:rFonts w:cstheme="minorHAnsi"/>
          <w:b/>
          <w:bCs/>
          <w:i/>
          <w:iCs/>
          <w:sz w:val="28"/>
          <w:szCs w:val="28"/>
        </w:rPr>
        <w:t>(</w:t>
      </w:r>
      <w:r w:rsidR="006E655F">
        <w:rPr>
          <w:rFonts w:cstheme="minorHAnsi"/>
          <w:b/>
          <w:bCs/>
          <w:i/>
          <w:iCs/>
          <w:sz w:val="28"/>
          <w:szCs w:val="28"/>
        </w:rPr>
        <w:t>3</w:t>
      </w:r>
      <w:r w:rsidR="003A6932" w:rsidRPr="003A6932">
        <w:rPr>
          <w:rFonts w:cstheme="minorHAnsi"/>
          <w:b/>
          <w:bCs/>
          <w:i/>
          <w:iCs/>
          <w:sz w:val="28"/>
          <w:szCs w:val="28"/>
        </w:rPr>
        <w:t xml:space="preserve">) </w:t>
      </w:r>
      <w:r w:rsidR="003A6932" w:rsidRPr="003A6932">
        <w:rPr>
          <w:rFonts w:cstheme="minorHAnsi"/>
          <w:b/>
          <w:bCs/>
          <w:i/>
          <w:iCs/>
          <w:sz w:val="28"/>
          <w:szCs w:val="28"/>
        </w:rPr>
        <w:t>Panache:</w:t>
      </w:r>
      <w:r w:rsidR="003A6932" w:rsidRPr="003A6932">
        <w:rPr>
          <w:rFonts w:cstheme="minorHAnsi"/>
          <w:sz w:val="28"/>
          <w:szCs w:val="28"/>
        </w:rPr>
        <w:t xml:space="preserve">  30% off any purchase (5910 Bryant Street)</w:t>
      </w:r>
    </w:p>
    <w:p w14:paraId="4577DBAF" w14:textId="14348184" w:rsidR="00CA78AF" w:rsidRPr="003A6932" w:rsidRDefault="003A6932">
      <w:pPr>
        <w:rPr>
          <w:rFonts w:cstheme="minorHAnsi"/>
          <w:sz w:val="28"/>
          <w:szCs w:val="28"/>
        </w:rPr>
      </w:pPr>
      <w:r w:rsidRPr="003A6932">
        <w:rPr>
          <w:rFonts w:cstheme="minorHAnsi"/>
          <w:b/>
          <w:bCs/>
          <w:i/>
          <w:iCs/>
          <w:sz w:val="28"/>
          <w:szCs w:val="28"/>
        </w:rPr>
        <w:t>*(</w:t>
      </w:r>
      <w:r w:rsidR="006E655F">
        <w:rPr>
          <w:rFonts w:cstheme="minorHAnsi"/>
          <w:b/>
          <w:bCs/>
          <w:i/>
          <w:iCs/>
          <w:sz w:val="28"/>
          <w:szCs w:val="28"/>
        </w:rPr>
        <w:t>4</w:t>
      </w:r>
      <w:r w:rsidRPr="003A6932">
        <w:rPr>
          <w:rFonts w:cstheme="minorHAnsi"/>
          <w:b/>
          <w:bCs/>
          <w:i/>
          <w:iCs/>
          <w:sz w:val="28"/>
          <w:szCs w:val="28"/>
        </w:rPr>
        <w:t xml:space="preserve">) </w:t>
      </w:r>
      <w:r w:rsidR="00CA78AF" w:rsidRPr="003A6932">
        <w:rPr>
          <w:rFonts w:cstheme="minorHAnsi"/>
          <w:b/>
          <w:bCs/>
          <w:i/>
          <w:iCs/>
          <w:sz w:val="28"/>
          <w:szCs w:val="28"/>
        </w:rPr>
        <w:t>Gallery Ama</w:t>
      </w:r>
      <w:r w:rsidR="00CA78AF" w:rsidRPr="003A6932">
        <w:rPr>
          <w:rFonts w:cstheme="minorHAnsi"/>
          <w:sz w:val="28"/>
          <w:szCs w:val="28"/>
        </w:rPr>
        <w:t>:  Free holiday ornaments (1221 Millbrae Way)</w:t>
      </w:r>
    </w:p>
    <w:p w14:paraId="53A04913" w14:textId="27014CE0" w:rsidR="00CA78AF" w:rsidRPr="003A6932" w:rsidRDefault="003A6932">
      <w:pPr>
        <w:rPr>
          <w:rFonts w:cstheme="minorHAnsi"/>
          <w:sz w:val="28"/>
          <w:szCs w:val="28"/>
        </w:rPr>
      </w:pPr>
      <w:r w:rsidRPr="003A6932">
        <w:rPr>
          <w:rFonts w:cstheme="minorHAnsi"/>
          <w:b/>
          <w:bCs/>
          <w:i/>
          <w:iCs/>
          <w:sz w:val="28"/>
          <w:szCs w:val="28"/>
        </w:rPr>
        <w:t>*(</w:t>
      </w:r>
      <w:r w:rsidR="006E655F">
        <w:rPr>
          <w:rFonts w:cstheme="minorHAnsi"/>
          <w:b/>
          <w:bCs/>
          <w:i/>
          <w:iCs/>
          <w:sz w:val="28"/>
          <w:szCs w:val="28"/>
        </w:rPr>
        <w:t>5</w:t>
      </w:r>
      <w:r w:rsidRPr="003A6932">
        <w:rPr>
          <w:rFonts w:cstheme="minorHAnsi"/>
          <w:b/>
          <w:bCs/>
          <w:i/>
          <w:iCs/>
          <w:sz w:val="28"/>
          <w:szCs w:val="28"/>
        </w:rPr>
        <w:t xml:space="preserve">) </w:t>
      </w:r>
      <w:r w:rsidR="00CA78AF" w:rsidRPr="003A6932">
        <w:rPr>
          <w:rFonts w:cstheme="minorHAnsi"/>
          <w:b/>
          <w:bCs/>
          <w:i/>
          <w:iCs/>
          <w:sz w:val="28"/>
          <w:szCs w:val="28"/>
        </w:rPr>
        <w:t xml:space="preserve">Tazza </w:t>
      </w:r>
      <w:proofErr w:type="spellStart"/>
      <w:r w:rsidR="00CA78AF" w:rsidRPr="003A6932">
        <w:rPr>
          <w:rFonts w:cstheme="minorHAnsi"/>
          <w:b/>
          <w:bCs/>
          <w:i/>
          <w:iCs/>
          <w:sz w:val="28"/>
          <w:szCs w:val="28"/>
        </w:rPr>
        <w:t>D’oro</w:t>
      </w:r>
      <w:proofErr w:type="spellEnd"/>
      <w:r w:rsidR="00CA78AF" w:rsidRPr="003A6932">
        <w:rPr>
          <w:rFonts w:cstheme="minorHAnsi"/>
          <w:b/>
          <w:bCs/>
          <w:i/>
          <w:iCs/>
          <w:sz w:val="28"/>
          <w:szCs w:val="28"/>
        </w:rPr>
        <w:t>:</w:t>
      </w:r>
      <w:r w:rsidR="00CA78AF" w:rsidRPr="003A6932">
        <w:rPr>
          <w:rFonts w:cstheme="minorHAnsi"/>
          <w:sz w:val="28"/>
          <w:szCs w:val="28"/>
        </w:rPr>
        <w:t xml:space="preserve">  Free brownies &amp; blondies (1125 Highland Ave)</w:t>
      </w:r>
    </w:p>
    <w:p w14:paraId="305DE007" w14:textId="27FA5A65" w:rsidR="00CA78AF" w:rsidRPr="003A6932" w:rsidRDefault="00B41BFE" w:rsidP="00A1710A">
      <w:pPr>
        <w:ind w:left="720" w:hanging="720"/>
        <w:rPr>
          <w:rFonts w:cstheme="minorHAnsi"/>
          <w:color w:val="000000"/>
          <w:sz w:val="28"/>
          <w:szCs w:val="28"/>
          <w:shd w:val="clear" w:color="auto" w:fill="FFFFFF"/>
        </w:rPr>
      </w:pPr>
      <w:r>
        <w:rPr>
          <w:rFonts w:cstheme="minorHAnsi"/>
          <w:b/>
          <w:bCs/>
          <w:i/>
          <w:iCs/>
          <w:sz w:val="28"/>
          <w:szCs w:val="28"/>
        </w:rPr>
        <w:t>*</w:t>
      </w:r>
      <w:r w:rsidR="003A6932" w:rsidRPr="003A6932">
        <w:rPr>
          <w:rFonts w:cstheme="minorHAnsi"/>
          <w:b/>
          <w:bCs/>
          <w:i/>
          <w:iCs/>
          <w:sz w:val="28"/>
          <w:szCs w:val="28"/>
        </w:rPr>
        <w:t>(</w:t>
      </w:r>
      <w:r w:rsidR="006E655F">
        <w:rPr>
          <w:rFonts w:cstheme="minorHAnsi"/>
          <w:b/>
          <w:bCs/>
          <w:i/>
          <w:iCs/>
          <w:sz w:val="28"/>
          <w:szCs w:val="28"/>
        </w:rPr>
        <w:t>6</w:t>
      </w:r>
      <w:r w:rsidR="003A6932" w:rsidRPr="003A6932">
        <w:rPr>
          <w:rFonts w:cstheme="minorHAnsi"/>
          <w:b/>
          <w:bCs/>
          <w:i/>
          <w:iCs/>
          <w:sz w:val="28"/>
          <w:szCs w:val="28"/>
        </w:rPr>
        <w:t xml:space="preserve">) </w:t>
      </w:r>
      <w:r w:rsidR="00CA78AF" w:rsidRPr="003A6932">
        <w:rPr>
          <w:rFonts w:cstheme="minorHAnsi"/>
          <w:b/>
          <w:bCs/>
          <w:i/>
          <w:iCs/>
          <w:sz w:val="28"/>
          <w:szCs w:val="28"/>
        </w:rPr>
        <w:t xml:space="preserve">St. Andrews Church:  </w:t>
      </w:r>
      <w:r w:rsidR="00CA78AF" w:rsidRPr="003A6932">
        <w:rPr>
          <w:rFonts w:cstheme="minorHAnsi"/>
          <w:color w:val="000000"/>
          <w:sz w:val="28"/>
          <w:szCs w:val="28"/>
          <w:shd w:val="clear" w:color="auto" w:fill="FFFFFF"/>
        </w:rPr>
        <w:t xml:space="preserve">Free </w:t>
      </w:r>
      <w:r w:rsidR="00CA78AF" w:rsidRPr="003A6932">
        <w:rPr>
          <w:rFonts w:cstheme="minorHAnsi"/>
          <w:color w:val="000000"/>
          <w:sz w:val="28"/>
          <w:szCs w:val="28"/>
          <w:shd w:val="clear" w:color="auto" w:fill="FFFFFF"/>
        </w:rPr>
        <w:t>cookies and hot cocoa</w:t>
      </w:r>
      <w:r w:rsidR="00CA78AF" w:rsidRPr="003A6932">
        <w:rPr>
          <w:rFonts w:cstheme="minorHAnsi"/>
          <w:color w:val="000000"/>
          <w:sz w:val="28"/>
          <w:szCs w:val="28"/>
          <w:shd w:val="clear" w:color="auto" w:fill="FFFFFF"/>
        </w:rPr>
        <w:t xml:space="preserve">, plus </w:t>
      </w:r>
      <w:r w:rsidR="00CA78AF" w:rsidRPr="003A6932">
        <w:rPr>
          <w:rFonts w:cstheme="minorHAnsi"/>
          <w:color w:val="000000"/>
          <w:sz w:val="28"/>
          <w:szCs w:val="28"/>
          <w:shd w:val="clear" w:color="auto" w:fill="FFFFFF"/>
        </w:rPr>
        <w:t xml:space="preserve">have </w:t>
      </w:r>
      <w:r w:rsidR="00CA78AF" w:rsidRPr="003A6932">
        <w:rPr>
          <w:rFonts w:cstheme="minorHAnsi"/>
          <w:color w:val="000000"/>
          <w:sz w:val="28"/>
          <w:szCs w:val="28"/>
          <w:shd w:val="clear" w:color="auto" w:fill="FFFFFF"/>
        </w:rPr>
        <w:t xml:space="preserve">your picture </w:t>
      </w:r>
      <w:r w:rsidR="00CA78AF" w:rsidRPr="003A6932">
        <w:rPr>
          <w:rFonts w:cstheme="minorHAnsi"/>
          <w:color w:val="000000"/>
          <w:sz w:val="28"/>
          <w:szCs w:val="28"/>
          <w:shd w:val="clear" w:color="auto" w:fill="FFFFFF"/>
        </w:rPr>
        <w:t>taken with St. Nicholas</w:t>
      </w:r>
      <w:r w:rsidR="00CA78AF" w:rsidRPr="003A6932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CA78AF" w:rsidRPr="003A6932">
        <w:rPr>
          <w:rFonts w:cstheme="minorHAnsi"/>
          <w:color w:val="000000"/>
          <w:sz w:val="28"/>
          <w:szCs w:val="28"/>
          <w:shd w:val="clear" w:color="auto" w:fill="FFFFFF"/>
        </w:rPr>
        <w:t>and enjoy the lights and trees in the sanctuary</w:t>
      </w:r>
      <w:r w:rsidR="00CA78AF" w:rsidRPr="003A6932">
        <w:rPr>
          <w:rFonts w:cstheme="minorHAnsi"/>
          <w:color w:val="000000"/>
          <w:sz w:val="28"/>
          <w:szCs w:val="28"/>
          <w:shd w:val="clear" w:color="auto" w:fill="FFFFFF"/>
        </w:rPr>
        <w:t xml:space="preserve"> (5801 Hampton Street)</w:t>
      </w:r>
    </w:p>
    <w:p w14:paraId="0E24937B" w14:textId="7868F814" w:rsidR="00CA78AF" w:rsidRPr="003A6932" w:rsidRDefault="003A6932" w:rsidP="00A1710A">
      <w:pPr>
        <w:ind w:left="720" w:hanging="720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3A6932">
        <w:rPr>
          <w:rFonts w:cstheme="minorHAnsi"/>
          <w:b/>
          <w:bCs/>
          <w:i/>
          <w:iCs/>
          <w:color w:val="000000"/>
          <w:sz w:val="28"/>
          <w:szCs w:val="28"/>
          <w:shd w:val="clear" w:color="auto" w:fill="FFFFFF"/>
        </w:rPr>
        <w:t>(</w:t>
      </w:r>
      <w:r w:rsidR="006E655F">
        <w:rPr>
          <w:rFonts w:cstheme="minorHAnsi"/>
          <w:b/>
          <w:bCs/>
          <w:i/>
          <w:iCs/>
          <w:color w:val="000000"/>
          <w:sz w:val="28"/>
          <w:szCs w:val="28"/>
          <w:shd w:val="clear" w:color="auto" w:fill="FFFFFF"/>
        </w:rPr>
        <w:t>7</w:t>
      </w:r>
      <w:r w:rsidRPr="003A6932">
        <w:rPr>
          <w:rFonts w:cstheme="minorHAnsi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) </w:t>
      </w:r>
      <w:r w:rsidR="00CA78AF" w:rsidRPr="003A6932">
        <w:rPr>
          <w:rFonts w:cstheme="minorHAnsi"/>
          <w:b/>
          <w:bCs/>
          <w:i/>
          <w:iCs/>
          <w:color w:val="000000"/>
          <w:sz w:val="28"/>
          <w:szCs w:val="28"/>
          <w:shd w:val="clear" w:color="auto" w:fill="FFFFFF"/>
        </w:rPr>
        <w:t>Pittsburgh Theological Seminary:</w:t>
      </w:r>
      <w:r w:rsidR="00CA78AF" w:rsidRPr="003A6932">
        <w:rPr>
          <w:rFonts w:cstheme="minorHAnsi"/>
          <w:color w:val="000000"/>
          <w:sz w:val="28"/>
          <w:szCs w:val="28"/>
          <w:shd w:val="clear" w:color="auto" w:fill="FFFFFF"/>
        </w:rPr>
        <w:t xml:space="preserve">  Enjoy the lighted </w:t>
      </w:r>
      <w:r w:rsidR="00CA78AF" w:rsidRPr="003A6932">
        <w:rPr>
          <w:rFonts w:cstheme="minorHAnsi"/>
          <w:color w:val="000000"/>
          <w:sz w:val="28"/>
          <w:szCs w:val="28"/>
          <w:shd w:val="clear" w:color="auto" w:fill="FFFFFF"/>
        </w:rPr>
        <w:t xml:space="preserve">trees out front </w:t>
      </w:r>
      <w:r w:rsidR="00CA78AF" w:rsidRPr="003A6932">
        <w:rPr>
          <w:rFonts w:cstheme="minorHAnsi"/>
          <w:color w:val="000000"/>
          <w:sz w:val="28"/>
          <w:szCs w:val="28"/>
          <w:shd w:val="clear" w:color="auto" w:fill="FFFFFF"/>
        </w:rPr>
        <w:t xml:space="preserve">and help yourself to </w:t>
      </w:r>
      <w:r w:rsidR="00CA78AF" w:rsidRPr="003A6932">
        <w:rPr>
          <w:rFonts w:cstheme="minorHAnsi"/>
          <w:color w:val="000000"/>
          <w:sz w:val="28"/>
          <w:szCs w:val="28"/>
          <w:shd w:val="clear" w:color="auto" w:fill="FFFFFF"/>
        </w:rPr>
        <w:t xml:space="preserve">candy canes </w:t>
      </w:r>
      <w:r w:rsidR="00CA78AF" w:rsidRPr="003A6932">
        <w:rPr>
          <w:rFonts w:cstheme="minorHAnsi"/>
          <w:color w:val="000000"/>
          <w:sz w:val="28"/>
          <w:szCs w:val="28"/>
          <w:shd w:val="clear" w:color="auto" w:fill="FFFFFF"/>
        </w:rPr>
        <w:t xml:space="preserve">that will be there for visitors; cars </w:t>
      </w:r>
      <w:r w:rsidR="001E1BF0" w:rsidRPr="003A6932">
        <w:rPr>
          <w:rFonts w:cstheme="minorHAnsi"/>
          <w:color w:val="000000"/>
          <w:sz w:val="28"/>
          <w:szCs w:val="28"/>
          <w:shd w:val="clear" w:color="auto" w:fill="FFFFFF"/>
        </w:rPr>
        <w:t xml:space="preserve">are welcome to </w:t>
      </w:r>
      <w:r w:rsidR="00CA78AF" w:rsidRPr="003A6932">
        <w:rPr>
          <w:rFonts w:cstheme="minorHAnsi"/>
          <w:color w:val="000000"/>
          <w:sz w:val="28"/>
          <w:szCs w:val="28"/>
          <w:shd w:val="clear" w:color="auto" w:fill="FFFFFF"/>
        </w:rPr>
        <w:t>drive through (616 N. Highland Ave)</w:t>
      </w:r>
    </w:p>
    <w:p w14:paraId="53046EBA" w14:textId="5E208CCF" w:rsidR="00473196" w:rsidRPr="003A6932" w:rsidRDefault="003A6932" w:rsidP="00A1710A">
      <w:pPr>
        <w:ind w:left="720" w:hanging="720"/>
        <w:rPr>
          <w:rFonts w:cstheme="minorHAnsi"/>
          <w:b/>
          <w:bCs/>
          <w:sz w:val="28"/>
          <w:szCs w:val="28"/>
        </w:rPr>
      </w:pPr>
      <w:r w:rsidRPr="003A6932">
        <w:rPr>
          <w:rFonts w:cstheme="minorHAnsi"/>
          <w:b/>
          <w:bCs/>
          <w:i/>
          <w:iCs/>
          <w:color w:val="000000"/>
          <w:sz w:val="28"/>
          <w:szCs w:val="28"/>
          <w:shd w:val="clear" w:color="auto" w:fill="FFFFFF"/>
        </w:rPr>
        <w:t>(</w:t>
      </w:r>
      <w:r w:rsidR="006E655F">
        <w:rPr>
          <w:rFonts w:cstheme="minorHAnsi"/>
          <w:b/>
          <w:bCs/>
          <w:i/>
          <w:iCs/>
          <w:color w:val="000000"/>
          <w:sz w:val="28"/>
          <w:szCs w:val="28"/>
          <w:shd w:val="clear" w:color="auto" w:fill="FFFFFF"/>
        </w:rPr>
        <w:t>8</w:t>
      </w:r>
      <w:r w:rsidRPr="003A6932">
        <w:rPr>
          <w:rFonts w:cstheme="minorHAnsi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) </w:t>
      </w:r>
      <w:r w:rsidR="00473196" w:rsidRPr="003A6932">
        <w:rPr>
          <w:rFonts w:cstheme="minorHAnsi"/>
          <w:b/>
          <w:bCs/>
          <w:i/>
          <w:iCs/>
          <w:color w:val="000000"/>
          <w:sz w:val="28"/>
          <w:szCs w:val="28"/>
          <w:shd w:val="clear" w:color="auto" w:fill="FFFFFF"/>
        </w:rPr>
        <w:t>Winterton Street:</w:t>
      </w:r>
      <w:r w:rsidR="00473196" w:rsidRPr="003A6932">
        <w:rPr>
          <w:rFonts w:cstheme="minorHAnsi"/>
          <w:sz w:val="28"/>
          <w:szCs w:val="28"/>
        </w:rPr>
        <w:t xml:space="preserve"> Lined with luminaries</w:t>
      </w:r>
    </w:p>
    <w:p w14:paraId="7C0D4C33" w14:textId="77777777" w:rsidR="00CE533E" w:rsidRDefault="00CA78AF">
      <w:pPr>
        <w:rPr>
          <w:rFonts w:cstheme="minorHAnsi"/>
          <w:b/>
          <w:bCs/>
          <w:i/>
          <w:iCs/>
          <w:sz w:val="28"/>
          <w:szCs w:val="28"/>
        </w:rPr>
        <w:sectPr w:rsidR="00CE533E" w:rsidSect="00DC053C">
          <w:pgSz w:w="12240" w:h="15840"/>
          <w:pgMar w:top="1152" w:right="1440" w:bottom="1152" w:left="1440" w:header="720" w:footer="720" w:gutter="0"/>
          <w:cols w:space="720"/>
          <w:docGrid w:linePitch="360"/>
        </w:sectPr>
      </w:pPr>
      <w:proofErr w:type="gramStart"/>
      <w:r w:rsidRPr="003A6932">
        <w:rPr>
          <w:rFonts w:cstheme="minorHAnsi"/>
          <w:sz w:val="28"/>
          <w:szCs w:val="28"/>
        </w:rPr>
        <w:t>Plus</w:t>
      </w:r>
      <w:proofErr w:type="gramEnd"/>
      <w:r w:rsidRPr="003A6932">
        <w:rPr>
          <w:rFonts w:cstheme="minorHAnsi"/>
          <w:sz w:val="28"/>
          <w:szCs w:val="28"/>
        </w:rPr>
        <w:t xml:space="preserve"> treats at </w:t>
      </w:r>
      <w:r w:rsidR="003A6932" w:rsidRPr="003A6932">
        <w:rPr>
          <w:rFonts w:cstheme="minorHAnsi"/>
          <w:b/>
          <w:bCs/>
          <w:sz w:val="28"/>
          <w:szCs w:val="28"/>
        </w:rPr>
        <w:t>(</w:t>
      </w:r>
      <w:r w:rsidR="006E655F">
        <w:rPr>
          <w:rFonts w:cstheme="minorHAnsi"/>
          <w:b/>
          <w:bCs/>
          <w:sz w:val="28"/>
          <w:szCs w:val="28"/>
        </w:rPr>
        <w:t>9</w:t>
      </w:r>
      <w:r w:rsidR="003A6932" w:rsidRPr="003A6932">
        <w:rPr>
          <w:rFonts w:cstheme="minorHAnsi"/>
          <w:b/>
          <w:bCs/>
          <w:sz w:val="28"/>
          <w:szCs w:val="28"/>
        </w:rPr>
        <w:t>)</w:t>
      </w:r>
      <w:r w:rsidR="003A6932" w:rsidRPr="003A6932">
        <w:rPr>
          <w:rFonts w:cstheme="minorHAnsi"/>
          <w:b/>
          <w:bCs/>
          <w:sz w:val="28"/>
          <w:szCs w:val="28"/>
        </w:rPr>
        <w:t xml:space="preserve"> </w:t>
      </w:r>
      <w:r w:rsidRPr="003A6932">
        <w:rPr>
          <w:rFonts w:cstheme="minorHAnsi"/>
          <w:b/>
          <w:bCs/>
          <w:i/>
          <w:iCs/>
          <w:sz w:val="28"/>
          <w:szCs w:val="28"/>
        </w:rPr>
        <w:t>5710 Hampton</w:t>
      </w:r>
      <w:r w:rsidRPr="003A6932">
        <w:rPr>
          <w:rFonts w:cstheme="minorHAnsi"/>
          <w:sz w:val="28"/>
          <w:szCs w:val="28"/>
        </w:rPr>
        <w:t xml:space="preserve"> </w:t>
      </w:r>
      <w:r w:rsidR="001E1BF0" w:rsidRPr="003A6932">
        <w:rPr>
          <w:rFonts w:cstheme="minorHAnsi"/>
          <w:b/>
          <w:bCs/>
          <w:i/>
          <w:iCs/>
          <w:sz w:val="28"/>
          <w:szCs w:val="28"/>
        </w:rPr>
        <w:t>St.</w:t>
      </w:r>
      <w:r w:rsidR="001E1BF0" w:rsidRPr="003A6932">
        <w:rPr>
          <w:rFonts w:cstheme="minorHAnsi"/>
          <w:sz w:val="28"/>
          <w:szCs w:val="28"/>
        </w:rPr>
        <w:t xml:space="preserve"> </w:t>
      </w:r>
      <w:r w:rsidRPr="003A6932">
        <w:rPr>
          <w:rFonts w:cstheme="minorHAnsi"/>
          <w:sz w:val="28"/>
          <w:szCs w:val="28"/>
        </w:rPr>
        <w:t xml:space="preserve">and treats &amp; Santa at </w:t>
      </w:r>
      <w:r w:rsidR="003A6932" w:rsidRPr="003A6932">
        <w:rPr>
          <w:rFonts w:cstheme="minorHAnsi"/>
          <w:b/>
          <w:bCs/>
          <w:sz w:val="28"/>
          <w:szCs w:val="28"/>
        </w:rPr>
        <w:t>(</w:t>
      </w:r>
      <w:r w:rsidR="006E655F">
        <w:rPr>
          <w:rFonts w:cstheme="minorHAnsi"/>
          <w:b/>
          <w:bCs/>
          <w:sz w:val="28"/>
          <w:szCs w:val="28"/>
        </w:rPr>
        <w:t>10</w:t>
      </w:r>
      <w:r w:rsidR="003A6932" w:rsidRPr="003A6932">
        <w:rPr>
          <w:rFonts w:cstheme="minorHAnsi"/>
          <w:b/>
          <w:bCs/>
          <w:sz w:val="28"/>
          <w:szCs w:val="28"/>
        </w:rPr>
        <w:t>)</w:t>
      </w:r>
      <w:r w:rsidR="003A6932" w:rsidRPr="003A6932">
        <w:rPr>
          <w:rFonts w:cstheme="minorHAnsi"/>
          <w:sz w:val="28"/>
          <w:szCs w:val="28"/>
        </w:rPr>
        <w:t xml:space="preserve"> </w:t>
      </w:r>
      <w:r w:rsidRPr="003A6932">
        <w:rPr>
          <w:rFonts w:cstheme="minorHAnsi"/>
          <w:b/>
          <w:bCs/>
          <w:i/>
          <w:iCs/>
          <w:sz w:val="28"/>
          <w:szCs w:val="28"/>
        </w:rPr>
        <w:t>920 Sheridan</w:t>
      </w:r>
      <w:r w:rsidR="001E1BF0" w:rsidRPr="003A6932">
        <w:rPr>
          <w:rFonts w:cstheme="minorHAnsi"/>
          <w:b/>
          <w:bCs/>
          <w:i/>
          <w:iCs/>
          <w:sz w:val="28"/>
          <w:szCs w:val="28"/>
        </w:rPr>
        <w:t xml:space="preserve"> Ave!</w:t>
      </w:r>
    </w:p>
    <w:p w14:paraId="65D0D4EB" w14:textId="044C568B" w:rsidR="00CE533E" w:rsidRDefault="00CE533E" w:rsidP="00CE533E">
      <w:pPr>
        <w:jc w:val="center"/>
        <w:rPr>
          <w:rFonts w:cstheme="minorHAnsi"/>
          <w:b/>
          <w:bCs/>
          <w:i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720756" wp14:editId="7F90271C">
            <wp:extent cx="6638290" cy="6309360"/>
            <wp:effectExtent l="0" t="0" r="0" b="0"/>
            <wp:docPr id="3" name="Picture 3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map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0B449" w14:textId="77777777" w:rsidR="00CE533E" w:rsidRDefault="00CE533E" w:rsidP="00CE533E">
      <w:pPr>
        <w:jc w:val="center"/>
        <w:rPr>
          <w:rFonts w:cstheme="minorHAnsi"/>
          <w:b/>
          <w:bCs/>
          <w:i/>
          <w:iCs/>
          <w:sz w:val="28"/>
          <w:szCs w:val="28"/>
        </w:rPr>
      </w:pPr>
    </w:p>
    <w:p w14:paraId="6BD70F6C" w14:textId="205E8995" w:rsidR="00CE533E" w:rsidRDefault="00CE533E" w:rsidP="00CE533E">
      <w:pPr>
        <w:jc w:val="center"/>
        <w:rPr>
          <w:rFonts w:cstheme="minorHAnsi"/>
          <w:b/>
          <w:bCs/>
          <w:i/>
          <w:iCs/>
          <w:sz w:val="28"/>
          <w:szCs w:val="28"/>
        </w:rPr>
      </w:pPr>
      <w:r>
        <w:rPr>
          <w:rFonts w:cstheme="minorHAnsi"/>
          <w:b/>
          <w:bCs/>
          <w:i/>
          <w:iCs/>
          <w:noProof/>
          <w:sz w:val="28"/>
          <w:szCs w:val="28"/>
        </w:rPr>
        <w:drawing>
          <wp:inline distT="0" distB="0" distL="0" distR="0" wp14:anchorId="1DCAAB59" wp14:editId="100B6641">
            <wp:extent cx="3922027" cy="10287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113" cy="104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E1981" w14:textId="6AC2BE19" w:rsidR="00CA78AF" w:rsidRPr="003A6932" w:rsidRDefault="00CA78AF">
      <w:pPr>
        <w:rPr>
          <w:rFonts w:cstheme="minorHAnsi"/>
          <w:b/>
          <w:bCs/>
          <w:i/>
          <w:iCs/>
          <w:sz w:val="28"/>
          <w:szCs w:val="28"/>
        </w:rPr>
      </w:pPr>
    </w:p>
    <w:sectPr w:rsidR="00CA78AF" w:rsidRPr="003A6932" w:rsidSect="00CE533E">
      <w:pgSz w:w="12240" w:h="15840"/>
      <w:pgMar w:top="1440" w:right="1152" w:bottom="144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8AF"/>
    <w:rsid w:val="001E1BF0"/>
    <w:rsid w:val="003A6932"/>
    <w:rsid w:val="00473196"/>
    <w:rsid w:val="006E655F"/>
    <w:rsid w:val="00A1710A"/>
    <w:rsid w:val="00B41BFE"/>
    <w:rsid w:val="00CA78AF"/>
    <w:rsid w:val="00CE533E"/>
    <w:rsid w:val="00DC053C"/>
    <w:rsid w:val="00E20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5D73F"/>
  <w15:chartTrackingRefBased/>
  <w15:docId w15:val="{440D1177-BD67-4BBE-9928-80BCF2187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69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Walsh</dc:creator>
  <cp:keywords/>
  <dc:description/>
  <cp:lastModifiedBy>Stephanie Walsh</cp:lastModifiedBy>
  <cp:revision>9</cp:revision>
  <dcterms:created xsi:type="dcterms:W3CDTF">2022-12-03T03:30:00Z</dcterms:created>
  <dcterms:modified xsi:type="dcterms:W3CDTF">2022-12-03T04:22:00Z</dcterms:modified>
</cp:coreProperties>
</file>