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F6" w:rsidRDefault="00C108F6">
      <w:pPr>
        <w:rPr>
          <w:sz w:val="24"/>
          <w:szCs w:val="24"/>
        </w:rPr>
      </w:pPr>
      <w:bookmarkStart w:id="0" w:name="_GoBack"/>
      <w:bookmarkEnd w:id="0"/>
    </w:p>
    <w:p w:rsidR="00293A24" w:rsidRDefault="00293A24">
      <w:pPr>
        <w:rPr>
          <w:sz w:val="24"/>
          <w:szCs w:val="24"/>
        </w:rPr>
      </w:pPr>
    </w:p>
    <w:p w:rsidR="00293A24" w:rsidRDefault="00293A24" w:rsidP="00293A24">
      <w:pPr>
        <w:pStyle w:val="NoSpacing"/>
        <w:rPr>
          <w:sz w:val="24"/>
          <w:szCs w:val="24"/>
        </w:rPr>
      </w:pPr>
      <w:r w:rsidRPr="00293A24">
        <w:rPr>
          <w:sz w:val="24"/>
          <w:szCs w:val="24"/>
        </w:rPr>
        <w:t>415 Wickford Drive</w:t>
      </w:r>
    </w:p>
    <w:p w:rsidR="00293A24" w:rsidRDefault="00293A24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Pittsburgh PA  15238</w:t>
      </w:r>
      <w:r>
        <w:rPr>
          <w:sz w:val="24"/>
          <w:szCs w:val="24"/>
        </w:rPr>
        <w:tab/>
      </w:r>
    </w:p>
    <w:p w:rsidR="00293A24" w:rsidRDefault="00293A24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28, 2012</w:t>
      </w:r>
    </w:p>
    <w:p w:rsidR="00293A24" w:rsidRDefault="00293A24" w:rsidP="00293A24">
      <w:pPr>
        <w:pStyle w:val="NoSpacing"/>
        <w:rPr>
          <w:sz w:val="24"/>
          <w:szCs w:val="24"/>
        </w:rPr>
      </w:pPr>
    </w:p>
    <w:p w:rsidR="00293A24" w:rsidRDefault="00293A24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293A24" w:rsidRDefault="00293A24" w:rsidP="00293A24">
      <w:pPr>
        <w:pStyle w:val="NoSpacing"/>
        <w:rPr>
          <w:sz w:val="24"/>
          <w:szCs w:val="24"/>
        </w:rPr>
      </w:pPr>
    </w:p>
    <w:p w:rsidR="00293A24" w:rsidRDefault="00293A24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the spring of 2012, I was solicited by a young man, Justin Brown, who offered house painting services.  He represented College Works, a company headed by Pitt students, and from my understanding, an extension of an entrepreneurial program at Pitt.</w:t>
      </w:r>
    </w:p>
    <w:p w:rsidR="00293A24" w:rsidRDefault="00293A24" w:rsidP="00293A24">
      <w:pPr>
        <w:pStyle w:val="NoSpacing"/>
        <w:rPr>
          <w:sz w:val="24"/>
          <w:szCs w:val="24"/>
        </w:rPr>
      </w:pPr>
    </w:p>
    <w:p w:rsidR="00810CA5" w:rsidRDefault="00293A24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agreed to give Justin an opportunity to provide a proposal for the painting of my home.  He arrived on time for the scheduled appointment.  He and another student, James, surveyed my house extensively and prepared a quote.  The price was </w:t>
      </w:r>
      <w:r w:rsidR="00810CA5">
        <w:rPr>
          <w:sz w:val="24"/>
          <w:szCs w:val="24"/>
        </w:rPr>
        <w:t>reasonable and I accepted their services.  Both young men handled themselves professionally and appeared to have excellent product knowledge, carefully explaining options and the costs involved.</w:t>
      </w:r>
    </w:p>
    <w:p w:rsidR="00810CA5" w:rsidRDefault="00810CA5" w:rsidP="00293A24">
      <w:pPr>
        <w:pStyle w:val="NoSpacing"/>
        <w:rPr>
          <w:sz w:val="24"/>
          <w:szCs w:val="24"/>
        </w:rPr>
      </w:pPr>
    </w:p>
    <w:p w:rsidR="00293A24" w:rsidRDefault="00810CA5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Justin and a crew of two arrived at my house as arranged to proceed to stain my deck and paint my home.  They worked diligently and swiftly.  I was impressed by their hard work, especially in the extremely high temperature</w:t>
      </w:r>
      <w:r w:rsidR="00420B27">
        <w:rPr>
          <w:sz w:val="24"/>
          <w:szCs w:val="24"/>
        </w:rPr>
        <w:t>s</w:t>
      </w:r>
      <w:r>
        <w:rPr>
          <w:sz w:val="24"/>
          <w:szCs w:val="24"/>
        </w:rPr>
        <w:t xml:space="preserve"> of the days.  </w:t>
      </w:r>
      <w:r w:rsidR="00420B27">
        <w:rPr>
          <w:sz w:val="24"/>
          <w:szCs w:val="24"/>
        </w:rPr>
        <w:t>The house is very high, yet College Works had the necessary equipment to handle the job.  And although</w:t>
      </w:r>
      <w:r>
        <w:rPr>
          <w:sz w:val="24"/>
          <w:szCs w:val="24"/>
        </w:rPr>
        <w:t xml:space="preserve"> I was out of town </w:t>
      </w:r>
      <w:r w:rsidR="00420B27">
        <w:rPr>
          <w:sz w:val="24"/>
          <w:szCs w:val="24"/>
        </w:rPr>
        <w:t>upon</w:t>
      </w:r>
      <w:r>
        <w:rPr>
          <w:sz w:val="24"/>
          <w:szCs w:val="24"/>
        </w:rPr>
        <w:t xml:space="preserve"> the completion of the job, </w:t>
      </w:r>
      <w:r w:rsidR="00420B27">
        <w:rPr>
          <w:sz w:val="24"/>
          <w:szCs w:val="24"/>
        </w:rPr>
        <w:t xml:space="preserve">when </w:t>
      </w:r>
      <w:r>
        <w:rPr>
          <w:sz w:val="24"/>
          <w:szCs w:val="24"/>
        </w:rPr>
        <w:t xml:space="preserve">my daughter pointed out </w:t>
      </w:r>
      <w:r w:rsidR="00420B27">
        <w:rPr>
          <w:sz w:val="24"/>
          <w:szCs w:val="24"/>
        </w:rPr>
        <w:t>small deficiencies in a couple areas, Justin and his crew took care of them to our satisfaction.</w:t>
      </w:r>
    </w:p>
    <w:p w:rsidR="00420B27" w:rsidRDefault="00420B27" w:rsidP="00293A24">
      <w:pPr>
        <w:pStyle w:val="NoSpacing"/>
        <w:rPr>
          <w:sz w:val="24"/>
          <w:szCs w:val="24"/>
        </w:rPr>
      </w:pPr>
    </w:p>
    <w:p w:rsidR="00420B27" w:rsidRDefault="00420B27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returned home to a very beautifully painted house, and I am thrilled with the new look.  I</w:t>
      </w:r>
      <w:r w:rsidR="006D363B">
        <w:rPr>
          <w:sz w:val="24"/>
          <w:szCs w:val="24"/>
        </w:rPr>
        <w:t xml:space="preserve"> would</w:t>
      </w:r>
      <w:r>
        <w:rPr>
          <w:sz w:val="24"/>
          <w:szCs w:val="24"/>
        </w:rPr>
        <w:t xml:space="preserve"> highly recommend College Works.  The</w:t>
      </w:r>
      <w:r w:rsidR="006D363B">
        <w:rPr>
          <w:sz w:val="24"/>
          <w:szCs w:val="24"/>
        </w:rPr>
        <w:t xml:space="preserve"> young men possessed the rare quality of being eager to please; their service provided from start to finish was professional; the costs involved reasonable; and, simply put, I’m delighted with their work and their excellent work ethic.</w:t>
      </w:r>
    </w:p>
    <w:p w:rsidR="006D363B" w:rsidRDefault="006D363B" w:rsidP="00293A24">
      <w:pPr>
        <w:pStyle w:val="NoSpacing"/>
        <w:rPr>
          <w:sz w:val="24"/>
          <w:szCs w:val="24"/>
        </w:rPr>
      </w:pPr>
    </w:p>
    <w:p w:rsidR="006D363B" w:rsidRDefault="006D363B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you,</w:t>
      </w:r>
    </w:p>
    <w:p w:rsidR="006D363B" w:rsidRDefault="006D363B" w:rsidP="00293A24">
      <w:pPr>
        <w:pStyle w:val="NoSpacing"/>
        <w:rPr>
          <w:sz w:val="24"/>
          <w:szCs w:val="24"/>
        </w:rPr>
      </w:pPr>
    </w:p>
    <w:p w:rsidR="006D363B" w:rsidRDefault="006D363B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Deborah Fannie</w:t>
      </w:r>
    </w:p>
    <w:p w:rsidR="006D363B" w:rsidRPr="00293A24" w:rsidRDefault="006D363B" w:rsidP="00293A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Pittsburgh (O’Hara Twp.) PA</w:t>
      </w:r>
    </w:p>
    <w:sectPr w:rsidR="006D363B" w:rsidRPr="00293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24"/>
    <w:rsid w:val="00293A24"/>
    <w:rsid w:val="00420B27"/>
    <w:rsid w:val="006D363B"/>
    <w:rsid w:val="007F2F6E"/>
    <w:rsid w:val="00810CA5"/>
    <w:rsid w:val="00C1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A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Justin Brown</cp:lastModifiedBy>
  <cp:revision>2</cp:revision>
  <dcterms:created xsi:type="dcterms:W3CDTF">2012-07-30T04:28:00Z</dcterms:created>
  <dcterms:modified xsi:type="dcterms:W3CDTF">2012-07-30T04:28:00Z</dcterms:modified>
</cp:coreProperties>
</file>