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7D" w:rsidRPr="00ED427D" w:rsidRDefault="00ED427D">
      <w:pPr>
        <w:rPr>
          <w:rFonts w:ascii="Arial" w:hAnsi="Arial" w:cs="Arial"/>
          <w:b/>
          <w:bCs/>
          <w:color w:val="555555"/>
          <w:sz w:val="28"/>
          <w:szCs w:val="28"/>
        </w:rPr>
      </w:pPr>
      <w:r>
        <w:rPr>
          <w:rFonts w:ascii="Arial" w:hAnsi="Arial" w:cs="Arial"/>
          <w:b/>
          <w:bCs/>
          <w:color w:val="555555"/>
          <w:sz w:val="28"/>
          <w:szCs w:val="28"/>
        </w:rPr>
        <w:t xml:space="preserve">    2bdrm, 1 bath, $1145/</w:t>
      </w:r>
      <w:proofErr w:type="spellStart"/>
      <w:r>
        <w:rPr>
          <w:rFonts w:ascii="Arial" w:hAnsi="Arial" w:cs="Arial"/>
          <w:b/>
          <w:bCs/>
          <w:color w:val="555555"/>
          <w:sz w:val="28"/>
          <w:szCs w:val="28"/>
        </w:rPr>
        <w:t>mo</w:t>
      </w:r>
      <w:proofErr w:type="spellEnd"/>
      <w:r>
        <w:rPr>
          <w:rFonts w:ascii="Arial" w:hAnsi="Arial" w:cs="Arial"/>
          <w:b/>
          <w:bCs/>
          <w:color w:val="555555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28"/>
          <w:szCs w:val="28"/>
        </w:rPr>
        <w:t>incl</w:t>
      </w:r>
      <w:proofErr w:type="spellEnd"/>
      <w:r>
        <w:rPr>
          <w:rFonts w:ascii="Arial" w:hAnsi="Arial" w:cs="Arial"/>
          <w:b/>
          <w:bCs/>
          <w:color w:val="555555"/>
          <w:sz w:val="28"/>
          <w:szCs w:val="28"/>
        </w:rPr>
        <w:t xml:space="preserve"> heat, a/c, water available August 1, 2016</w:t>
      </w:r>
    </w:p>
    <w:p w:rsidR="006857E9" w:rsidRDefault="006857E9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Hope you look at this apartment available for rent on August 1, 2016. 2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bd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, 1 bath for $1145, including heat, a/c and water at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Parklane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Apts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, 5700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Bunkerhill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Rd, Highland Park, PGH, 15206. It’s nice sized, great location, SW corner of the building with lots of window space - sunsets.   Ask for Apt 904.  Mozart rentals. Save money by sharing with another student. My friend leased this apt when her house was for sale - sale fell through and if it isn't re-rented, she will be stuck with rent and her continued mortgage. So, if you might be interested, it would be awesome to help her out.</w:t>
      </w:r>
    </w:p>
    <w:p w:rsidR="006857E9" w:rsidRDefault="006857E9">
      <w:pPr>
        <w:rPr>
          <w:rFonts w:ascii="Arial" w:hAnsi="Arial" w:cs="Arial"/>
          <w:b/>
          <w:bCs/>
          <w:color w:val="555555"/>
          <w:sz w:val="19"/>
          <w:szCs w:val="19"/>
        </w:rPr>
      </w:pPr>
      <w:proofErr w:type="spellStart"/>
      <w:r w:rsidRPr="006857E9">
        <w:rPr>
          <w:rFonts w:ascii="Arial" w:hAnsi="Arial" w:cs="Arial"/>
          <w:b/>
          <w:bCs/>
          <w:color w:val="555555"/>
          <w:sz w:val="19"/>
          <w:szCs w:val="19"/>
        </w:rPr>
        <w:t>LaneProperty</w:t>
      </w:r>
      <w:proofErr w:type="spellEnd"/>
      <w:r w:rsidRPr="006857E9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proofErr w:type="spellStart"/>
      <w:r w:rsidRPr="006857E9">
        <w:rPr>
          <w:rFonts w:ascii="Arial" w:hAnsi="Arial" w:cs="Arial"/>
          <w:b/>
          <w:bCs/>
          <w:color w:val="555555"/>
          <w:sz w:val="19"/>
          <w:szCs w:val="19"/>
        </w:rPr>
        <w:t>ManagerMozart</w:t>
      </w:r>
      <w:proofErr w:type="spellEnd"/>
      <w:r w:rsidRPr="006857E9">
        <w:rPr>
          <w:rFonts w:ascii="Arial" w:hAnsi="Arial" w:cs="Arial"/>
          <w:b/>
          <w:bCs/>
          <w:color w:val="555555"/>
          <w:sz w:val="19"/>
          <w:szCs w:val="19"/>
        </w:rPr>
        <w:t xml:space="preserve"> Management412-682-7000http://www.mozartrents.com</w:t>
      </w:r>
      <w:bookmarkStart w:id="0" w:name="_GoBack"/>
      <w:bookmarkEnd w:id="0"/>
    </w:p>
    <w:p w:rsidR="006857E9" w:rsidRDefault="006857E9">
      <w:pPr>
        <w:rPr>
          <w:rFonts w:ascii="Tahoma" w:hAnsi="Tahoma" w:cs="Tahoma"/>
          <w:b/>
          <w:bCs/>
          <w:color w:val="008000"/>
        </w:rPr>
      </w:pPr>
      <w:r>
        <w:rPr>
          <w:rFonts w:ascii="Tahoma" w:hAnsi="Tahoma" w:cs="Tahoma"/>
          <w:b/>
          <w:bCs/>
          <w:color w:val="008000"/>
        </w:rPr>
        <w:t>Lane Sampson</w:t>
      </w:r>
      <w:r>
        <w:rPr>
          <w:rFonts w:ascii="Tahoma" w:hAnsi="Tahoma" w:cs="Tahoma"/>
          <w:b/>
          <w:bCs/>
          <w:color w:val="008000"/>
        </w:rPr>
        <w:br/>
        <w:t xml:space="preserve">Property Manager </w:t>
      </w:r>
      <w:r>
        <w:rPr>
          <w:rFonts w:ascii="Tahoma" w:hAnsi="Tahoma" w:cs="Tahoma"/>
          <w:b/>
          <w:bCs/>
          <w:color w:val="008000"/>
        </w:rPr>
        <w:br/>
        <w:t xml:space="preserve">Mozart Management </w:t>
      </w:r>
      <w:r>
        <w:rPr>
          <w:rFonts w:ascii="Tahoma" w:hAnsi="Tahoma" w:cs="Tahoma"/>
          <w:b/>
          <w:bCs/>
          <w:color w:val="008000"/>
        </w:rPr>
        <w:br/>
      </w:r>
      <w:hyperlink r:id="rId5" w:tgtFrame="_blank" w:history="1">
        <w:r>
          <w:rPr>
            <w:rFonts w:ascii="Tahoma" w:hAnsi="Tahoma" w:cs="Tahoma"/>
            <w:b/>
            <w:bCs/>
            <w:color w:val="0000FF"/>
            <w:u w:val="single"/>
          </w:rPr>
          <w:t>412-682-7000</w:t>
        </w:r>
      </w:hyperlink>
      <w:r>
        <w:rPr>
          <w:rFonts w:ascii="Tahoma" w:hAnsi="Tahoma" w:cs="Tahoma"/>
          <w:b/>
          <w:bCs/>
          <w:color w:val="008000"/>
        </w:rPr>
        <w:t xml:space="preserve"> </w:t>
      </w:r>
      <w:r>
        <w:rPr>
          <w:rFonts w:ascii="Tahoma" w:hAnsi="Tahoma" w:cs="Tahoma"/>
          <w:b/>
          <w:bCs/>
          <w:color w:val="008000"/>
        </w:rPr>
        <w:br/>
      </w:r>
      <w:hyperlink r:id="rId6" w:tgtFrame="_blank" w:history="1">
        <w:r>
          <w:rPr>
            <w:rFonts w:ascii="Tahoma" w:hAnsi="Tahoma" w:cs="Tahoma"/>
            <w:b/>
            <w:bCs/>
            <w:color w:val="0000FF"/>
            <w:u w:val="single"/>
          </w:rPr>
          <w:t>http://www.mozartrents.com</w:t>
        </w:r>
      </w:hyperlink>
    </w:p>
    <w:tbl>
      <w:tblPr>
        <w:tblW w:w="10950" w:type="dxa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34"/>
        <w:gridCol w:w="6316"/>
      </w:tblGrid>
      <w:tr w:rsidR="006857E9" w:rsidRPr="006857E9" w:rsidTr="00835DA9">
        <w:trPr>
          <w:tblCellSpacing w:w="15" w:type="dxa"/>
        </w:trPr>
        <w:tc>
          <w:tcPr>
            <w:tcW w:w="4589" w:type="dxa"/>
            <w:hideMark/>
          </w:tcPr>
          <w:p w:rsidR="006857E9" w:rsidRPr="00ED427D" w:rsidRDefault="006857E9" w:rsidP="000A4F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7D"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</w:rPr>
              <w:t>heat, water, sewage, hot water, and trash included in rent</w:t>
            </w:r>
          </w:p>
          <w:p w:rsidR="006857E9" w:rsidRPr="006857E9" w:rsidRDefault="006857E9" w:rsidP="006857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E9"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</w:rPr>
              <w:t xml:space="preserve">carpet and ceramic or </w:t>
            </w:r>
            <w:hyperlink r:id="rId7" w:history="1">
              <w:r w:rsidRPr="006857E9">
                <w:rPr>
                  <w:rFonts w:ascii="Times New Roman" w:eastAsia="Times New Roman" w:hAnsi="Times New Roman" w:cs="Times New Roman"/>
                  <w:b/>
                  <w:bCs/>
                  <w:color w:val="009933"/>
                  <w:sz w:val="24"/>
                  <w:szCs w:val="24"/>
                  <w:u w:val="single"/>
                </w:rPr>
                <w:t>hardwood laminate</w:t>
              </w:r>
            </w:hyperlink>
            <w:r w:rsidRPr="006857E9"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</w:rPr>
              <w:t xml:space="preserve"> and ceramic</w:t>
            </w:r>
          </w:p>
          <w:p w:rsidR="006857E9" w:rsidRPr="006857E9" w:rsidRDefault="006857E9" w:rsidP="006857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E9"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</w:rPr>
              <w:t>air conditioning</w:t>
            </w:r>
          </w:p>
          <w:p w:rsidR="006857E9" w:rsidRPr="006857E9" w:rsidRDefault="006857E9" w:rsidP="006857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E9"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</w:rPr>
              <w:t>refrigerator</w:t>
            </w:r>
          </w:p>
          <w:p w:rsidR="006857E9" w:rsidRPr="006857E9" w:rsidRDefault="006857E9" w:rsidP="006857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E9"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</w:rPr>
              <w:t>dishwasher</w:t>
            </w:r>
          </w:p>
          <w:p w:rsidR="006857E9" w:rsidRPr="006857E9" w:rsidRDefault="006857E9" w:rsidP="006857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E9"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</w:rPr>
              <w:t>full sized electric stove with oven</w:t>
            </w:r>
          </w:p>
          <w:p w:rsidR="006857E9" w:rsidRPr="006857E9" w:rsidRDefault="006857E9" w:rsidP="006857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E9"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</w:rPr>
              <w:t>full bath tub with shower</w:t>
            </w:r>
          </w:p>
          <w:p w:rsidR="006857E9" w:rsidRPr="006857E9" w:rsidRDefault="006857E9" w:rsidP="006857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E9"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</w:rPr>
              <w:t>pet friendly</w:t>
            </w:r>
          </w:p>
          <w:p w:rsidR="006857E9" w:rsidRPr="006857E9" w:rsidRDefault="006857E9" w:rsidP="006857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E9">
              <w:rPr>
                <w:rFonts w:ascii="Times New Roman" w:eastAsia="Times New Roman" w:hAnsi="Times New Roman" w:cs="Times New Roman"/>
                <w:color w:val="339933"/>
                <w:sz w:val="24"/>
                <w:szCs w:val="24"/>
              </w:rPr>
              <w:t>apartments may vary slightly</w:t>
            </w:r>
          </w:p>
          <w:p w:rsidR="006857E9" w:rsidRPr="006857E9" w:rsidRDefault="006857E9" w:rsidP="00685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857E9" w:rsidRPr="006857E9" w:rsidRDefault="006857E9" w:rsidP="0068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CC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61"/>
              <w:gridCol w:w="780"/>
            </w:tblGrid>
            <w:tr w:rsidR="006857E9" w:rsidRPr="006857E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CC"/>
                  <w:vAlign w:val="center"/>
                  <w:hideMark/>
                </w:tcPr>
                <w:p w:rsidR="006857E9" w:rsidRPr="006857E9" w:rsidRDefault="006857E9" w:rsidP="006857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57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Sq. Ft.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CC"/>
                  <w:vAlign w:val="center"/>
                  <w:hideMark/>
                </w:tcPr>
                <w:p w:rsidR="006857E9" w:rsidRPr="006857E9" w:rsidRDefault="006857E9" w:rsidP="006857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57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1050</w:t>
                  </w:r>
                </w:p>
              </w:tc>
            </w:tr>
            <w:tr w:rsidR="006857E9" w:rsidRPr="006857E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CC"/>
                  <w:vAlign w:val="center"/>
                  <w:hideMark/>
                </w:tcPr>
                <w:p w:rsidR="006857E9" w:rsidRPr="006857E9" w:rsidRDefault="006857E9" w:rsidP="006857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57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Baths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CC"/>
                  <w:vAlign w:val="center"/>
                  <w:hideMark/>
                </w:tcPr>
                <w:p w:rsidR="006857E9" w:rsidRPr="006857E9" w:rsidRDefault="006857E9" w:rsidP="006857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57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6857E9" w:rsidRPr="006857E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CC"/>
                  <w:vAlign w:val="center"/>
                  <w:hideMark/>
                </w:tcPr>
                <w:p w:rsidR="006857E9" w:rsidRPr="006857E9" w:rsidRDefault="006857E9" w:rsidP="006857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57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Bedrooms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CC"/>
                  <w:vAlign w:val="center"/>
                  <w:hideMark/>
                </w:tcPr>
                <w:p w:rsidR="006857E9" w:rsidRPr="006857E9" w:rsidRDefault="006857E9" w:rsidP="006857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57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857E9" w:rsidRPr="006857E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CC"/>
                  <w:vAlign w:val="center"/>
                  <w:hideMark/>
                </w:tcPr>
                <w:p w:rsidR="006857E9" w:rsidRPr="006857E9" w:rsidRDefault="006857E9" w:rsidP="006857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57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Monthly Rent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CC"/>
                  <w:vAlign w:val="center"/>
                  <w:hideMark/>
                </w:tcPr>
                <w:p w:rsidR="006857E9" w:rsidRPr="006857E9" w:rsidRDefault="006857E9" w:rsidP="006857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57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$1,145</w:t>
                  </w:r>
                </w:p>
              </w:tc>
            </w:tr>
          </w:tbl>
          <w:p w:rsidR="006857E9" w:rsidRPr="006857E9" w:rsidRDefault="006857E9" w:rsidP="006857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CC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4"/>
            </w:tblGrid>
            <w:tr w:rsidR="006857E9" w:rsidRPr="006857E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CC"/>
                  <w:vAlign w:val="center"/>
                  <w:hideMark/>
                </w:tcPr>
                <w:p w:rsidR="006857E9" w:rsidRPr="006857E9" w:rsidRDefault="006857E9" w:rsidP="006857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57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Availability Dates</w:t>
                  </w:r>
                </w:p>
              </w:tc>
            </w:tr>
            <w:tr w:rsidR="006857E9" w:rsidRPr="006857E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CC"/>
                  <w:vAlign w:val="center"/>
                  <w:hideMark/>
                </w:tcPr>
                <w:p w:rsidR="006857E9" w:rsidRPr="006857E9" w:rsidRDefault="006857E9" w:rsidP="006857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57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Aug 01, 16 </w:t>
                  </w:r>
                </w:p>
              </w:tc>
            </w:tr>
          </w:tbl>
          <w:p w:rsidR="006857E9" w:rsidRPr="006857E9" w:rsidRDefault="006857E9" w:rsidP="0068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hideMark/>
          </w:tcPr>
          <w:p w:rsidR="006857E9" w:rsidRPr="006857E9" w:rsidRDefault="00ED427D" w:rsidP="0068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6857E9" w:rsidRPr="006857E9">
                <w:rPr>
                  <w:rFonts w:ascii="Times New Roman" w:eastAsia="Times New Roman" w:hAnsi="Times New Roman" w:cs="Times New Roman"/>
                  <w:color w:val="009933"/>
                  <w:sz w:val="24"/>
                  <w:szCs w:val="24"/>
                  <w:u w:val="single"/>
                </w:rPr>
                <w:t>Floor Plan in PDF(printable) format</w:t>
              </w:r>
            </w:hyperlink>
            <w:r w:rsidR="006857E9" w:rsidRPr="006857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857E9" w:rsidRPr="006857E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29000" cy="4981575"/>
                  <wp:effectExtent l="0" t="0" r="0" b="9525"/>
                  <wp:docPr id="1" name="Picture 1" descr="Picasso Floor P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asso Floor P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498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57E9" w:rsidRDefault="00835DA9">
      <w:r>
        <w:rPr>
          <w:noProof/>
          <w:color w:val="009933"/>
        </w:rPr>
        <w:drawing>
          <wp:inline distT="0" distB="0" distL="0" distR="0">
            <wp:extent cx="952500" cy="1266825"/>
            <wp:effectExtent l="0" t="0" r="0" b="9525"/>
            <wp:docPr id="2" name="Picture 2" descr="Apartment Building 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artment Building 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7E9" w:rsidSect="00835D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14C8A"/>
    <w:multiLevelType w:val="multilevel"/>
    <w:tmpl w:val="11F6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E9"/>
    <w:rsid w:val="00074AF4"/>
    <w:rsid w:val="0029312D"/>
    <w:rsid w:val="006857E9"/>
    <w:rsid w:val="006906E1"/>
    <w:rsid w:val="006D7761"/>
    <w:rsid w:val="00835DA9"/>
    <w:rsid w:val="00E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D93A"/>
  <w15:chartTrackingRefBased/>
  <w15:docId w15:val="{7C083AC3-BF67-492C-B5A9-D5C12C04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57E9"/>
    <w:rPr>
      <w:color w:val="009933"/>
      <w:u w:val="single"/>
    </w:rPr>
  </w:style>
  <w:style w:type="character" w:styleId="Strong">
    <w:name w:val="Strong"/>
    <w:basedOn w:val="DefaultParagraphFont"/>
    <w:uiPriority w:val="22"/>
    <w:qFormat/>
    <w:rsid w:val="006857E9"/>
    <w:rPr>
      <w:b/>
      <w:bCs/>
    </w:rPr>
  </w:style>
  <w:style w:type="paragraph" w:styleId="NormalWeb">
    <w:name w:val="Normal (Web)"/>
    <w:basedOn w:val="Normal"/>
    <w:uiPriority w:val="99"/>
    <w:unhideWhenUsed/>
    <w:rsid w:val="0068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zartrents.com/images/apartmentTypes/PDFs/Picasso%20from%20scratch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zart.webspinners.info/images/ApartmentImages/DSCN423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zartrents.com/" TargetMode="External"/><Relationship Id="rId11" Type="http://schemas.openxmlformats.org/officeDocument/2006/relationships/image" Target="media/image2.jpeg"/><Relationship Id="rId5" Type="http://schemas.openxmlformats.org/officeDocument/2006/relationships/hyperlink" Target="tel:412-682-7000" TargetMode="External"/><Relationship Id="rId10" Type="http://schemas.openxmlformats.org/officeDocument/2006/relationships/hyperlink" Target="http://mozartrents.com/ApartmentBuildingDisplay.cfm?ApartmentBuildingID=18#ImageDispla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bloss</dc:creator>
  <cp:keywords/>
  <dc:description/>
  <cp:lastModifiedBy>diana bloss</cp:lastModifiedBy>
  <cp:revision>3</cp:revision>
  <dcterms:created xsi:type="dcterms:W3CDTF">2016-07-28T16:00:00Z</dcterms:created>
  <dcterms:modified xsi:type="dcterms:W3CDTF">2016-07-28T16:15:00Z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